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A0400" w14:textId="77777777" w:rsidR="005A1587" w:rsidRPr="008F6C4C" w:rsidRDefault="005A1587" w:rsidP="005A1587">
      <w:pPr>
        <w:rPr>
          <w:rFonts w:ascii="Calibri" w:hAnsi="Calibri" w:cs="Calibri"/>
          <w:b/>
          <w:bCs/>
          <w:sz w:val="28"/>
          <w:szCs w:val="28"/>
        </w:rPr>
      </w:pPr>
      <w:r w:rsidRPr="005A1587">
        <w:rPr>
          <w:rFonts w:ascii="Calibri" w:hAnsi="Calibri" w:cs="Calibri"/>
          <w:b/>
          <w:bCs/>
          <w:sz w:val="28"/>
          <w:szCs w:val="28"/>
        </w:rPr>
        <w:t>Coordinator, Experiential Learning in Research and Creative Endeavors</w:t>
      </w:r>
    </w:p>
    <w:p w14:paraId="7CE82BF8" w14:textId="77777777" w:rsidR="005A1587" w:rsidRPr="008F6C4C" w:rsidRDefault="005A1587" w:rsidP="005A1587">
      <w:pPr>
        <w:rPr>
          <w:rFonts w:ascii="Calibri" w:hAnsi="Calibri" w:cs="Calibri"/>
          <w:sz w:val="24"/>
          <w:szCs w:val="24"/>
        </w:rPr>
      </w:pPr>
    </w:p>
    <w:p w14:paraId="71EBBD3B" w14:textId="77777777" w:rsidR="005A1587" w:rsidRPr="005A1587" w:rsidRDefault="005A1587" w:rsidP="005A1587">
      <w:pPr>
        <w:rPr>
          <w:rFonts w:ascii="Calibri" w:hAnsi="Calibri" w:cs="Calibri"/>
          <w:sz w:val="24"/>
          <w:szCs w:val="24"/>
        </w:rPr>
      </w:pPr>
      <w:r w:rsidRPr="005A1587">
        <w:rPr>
          <w:rFonts w:ascii="Calibri" w:hAnsi="Calibri" w:cs="Calibri"/>
          <w:sz w:val="24"/>
          <w:szCs w:val="24"/>
        </w:rPr>
        <w:t>About University at Albany:</w:t>
      </w:r>
    </w:p>
    <w:p w14:paraId="2C71DD0B" w14:textId="590EDE18" w:rsidR="005A1587" w:rsidRPr="008F6C4C" w:rsidRDefault="005A1587" w:rsidP="005A1587">
      <w:pPr>
        <w:rPr>
          <w:rFonts w:ascii="Calibri" w:hAnsi="Calibri" w:cs="Calibri"/>
          <w:sz w:val="24"/>
          <w:szCs w:val="24"/>
        </w:rPr>
      </w:pPr>
      <w:r w:rsidRPr="005A1587">
        <w:rPr>
          <w:rFonts w:ascii="Calibri" w:hAnsi="Calibri" w:cs="Calibri"/>
          <w:sz w:val="24"/>
          <w:szCs w:val="24"/>
        </w:rPr>
        <w:t>Established in 1844 and designated a University Center of the State University of New York in 1962, the University at Albany's broad mission of excellence in undergraduate and graduate education, research, and public service engages a diverse student body of more than 17,000 students in nine schools and colleges across three campuses.</w:t>
      </w:r>
    </w:p>
    <w:p w14:paraId="694C5B1C" w14:textId="77777777" w:rsidR="008F6C4C" w:rsidRPr="008F6C4C" w:rsidRDefault="008F6C4C" w:rsidP="005A1587">
      <w:pPr>
        <w:rPr>
          <w:rFonts w:ascii="Calibri" w:hAnsi="Calibri" w:cs="Calibri"/>
          <w:sz w:val="24"/>
          <w:szCs w:val="24"/>
        </w:rPr>
      </w:pPr>
    </w:p>
    <w:p w14:paraId="7BC76F40" w14:textId="5EBA4EE7" w:rsidR="005A1587" w:rsidRPr="005A1587" w:rsidRDefault="005A1587" w:rsidP="005A1587">
      <w:pPr>
        <w:rPr>
          <w:rFonts w:ascii="Calibri" w:hAnsi="Calibri" w:cs="Calibri"/>
          <w:sz w:val="24"/>
          <w:szCs w:val="24"/>
        </w:rPr>
      </w:pPr>
      <w:r w:rsidRPr="005A1587">
        <w:rPr>
          <w:rFonts w:ascii="Calibri" w:hAnsi="Calibri" w:cs="Calibri"/>
          <w:sz w:val="24"/>
          <w:szCs w:val="24"/>
        </w:rPr>
        <w:t>Located in Albany, New York, New York State's capital, the University is convenient to Boston, New York City, and the Adirondacks.</w:t>
      </w:r>
    </w:p>
    <w:p w14:paraId="6CDBB9C0" w14:textId="77777777" w:rsidR="005A1587" w:rsidRPr="008F6C4C" w:rsidRDefault="005A1587" w:rsidP="005A1587">
      <w:pPr>
        <w:rPr>
          <w:rFonts w:ascii="Calibri" w:hAnsi="Calibri" w:cs="Calibri"/>
          <w:b/>
          <w:bCs/>
          <w:sz w:val="24"/>
          <w:szCs w:val="24"/>
        </w:rPr>
      </w:pPr>
    </w:p>
    <w:p w14:paraId="2D03DCF7" w14:textId="6DF1B5E3" w:rsidR="005A1587" w:rsidRPr="005A1587" w:rsidRDefault="005A1587" w:rsidP="005A1587">
      <w:pPr>
        <w:rPr>
          <w:rFonts w:ascii="Calibri" w:hAnsi="Calibri" w:cs="Calibri"/>
          <w:b/>
          <w:bCs/>
          <w:sz w:val="24"/>
          <w:szCs w:val="24"/>
        </w:rPr>
      </w:pPr>
      <w:r w:rsidRPr="005A1587">
        <w:rPr>
          <w:rFonts w:ascii="Calibri" w:hAnsi="Calibri" w:cs="Calibri"/>
          <w:b/>
          <w:bCs/>
          <w:sz w:val="24"/>
          <w:szCs w:val="24"/>
        </w:rPr>
        <w:t>Job Description:</w:t>
      </w:r>
    </w:p>
    <w:p w14:paraId="0840CD2B" w14:textId="77777777" w:rsidR="005A1587" w:rsidRPr="008F6C4C" w:rsidRDefault="005A1587" w:rsidP="005A1587">
      <w:pPr>
        <w:rPr>
          <w:rFonts w:ascii="Calibri" w:hAnsi="Calibri" w:cs="Calibri"/>
          <w:sz w:val="24"/>
          <w:szCs w:val="24"/>
        </w:rPr>
      </w:pPr>
    </w:p>
    <w:p w14:paraId="390BB181" w14:textId="77777777" w:rsidR="005A1587" w:rsidRPr="005A1587" w:rsidRDefault="005A1587" w:rsidP="005A1587">
      <w:pPr>
        <w:rPr>
          <w:rFonts w:ascii="Calibri" w:hAnsi="Calibri" w:cs="Calibri"/>
          <w:sz w:val="24"/>
          <w:szCs w:val="24"/>
        </w:rPr>
      </w:pPr>
      <w:r w:rsidRPr="005A1587">
        <w:rPr>
          <w:rFonts w:ascii="Calibri" w:hAnsi="Calibri" w:cs="Calibri"/>
          <w:sz w:val="24"/>
          <w:szCs w:val="24"/>
        </w:rPr>
        <w:t>This student-facing role reports to the Director for Experiential Education Programs in the Minerva Center for High Impact Practices. The primary goal is to foster student success through increased student participation in experiential education for undergraduate research and creative endeavors.   </w:t>
      </w:r>
    </w:p>
    <w:p w14:paraId="10A57543" w14:textId="77777777" w:rsidR="005A1587" w:rsidRPr="008F6C4C" w:rsidRDefault="005A1587" w:rsidP="005A1587">
      <w:pPr>
        <w:rPr>
          <w:rFonts w:ascii="Calibri" w:hAnsi="Calibri" w:cs="Calibri"/>
          <w:sz w:val="24"/>
          <w:szCs w:val="24"/>
        </w:rPr>
      </w:pPr>
    </w:p>
    <w:p w14:paraId="3690452F" w14:textId="77777777" w:rsidR="005A1587" w:rsidRPr="005A1587" w:rsidRDefault="005A1587" w:rsidP="005A1587">
      <w:pPr>
        <w:rPr>
          <w:rFonts w:ascii="Calibri" w:hAnsi="Calibri" w:cs="Calibri"/>
          <w:sz w:val="24"/>
          <w:szCs w:val="24"/>
        </w:rPr>
      </w:pPr>
      <w:r w:rsidRPr="005A1587">
        <w:rPr>
          <w:rFonts w:ascii="Calibri" w:hAnsi="Calibri" w:cs="Calibri"/>
          <w:sz w:val="24"/>
          <w:szCs w:val="24"/>
        </w:rPr>
        <w:t>The Coordinator of Experiential Education in Research and Creative Endeavors is responsible for developing, implementing, and evaluating experiential education programs that enhance student learning through high-impact practices, including research, academic internships, applied learning co-operative educational programs, and community-based learning opportunities. This role involves collaboration with academic departments, employers, and community partners to create meaningful and impactful student learning experiences.</w:t>
      </w:r>
    </w:p>
    <w:p w14:paraId="57BAFE9B" w14:textId="77777777" w:rsidR="005A1587" w:rsidRPr="008F6C4C" w:rsidRDefault="005A1587" w:rsidP="005A1587">
      <w:pPr>
        <w:rPr>
          <w:rFonts w:ascii="Calibri" w:hAnsi="Calibri" w:cs="Calibri"/>
          <w:b/>
          <w:bCs/>
          <w:sz w:val="24"/>
          <w:szCs w:val="24"/>
          <w:u w:val="single"/>
        </w:rPr>
      </w:pPr>
    </w:p>
    <w:p w14:paraId="3BC654AE" w14:textId="77777777" w:rsidR="005A1587" w:rsidRPr="005A1587" w:rsidRDefault="005A1587" w:rsidP="005A1587">
      <w:pPr>
        <w:rPr>
          <w:rFonts w:ascii="Calibri" w:hAnsi="Calibri" w:cs="Calibri"/>
          <w:sz w:val="24"/>
          <w:szCs w:val="24"/>
        </w:rPr>
      </w:pPr>
      <w:r w:rsidRPr="005A1587">
        <w:rPr>
          <w:rFonts w:ascii="Calibri" w:hAnsi="Calibri" w:cs="Calibri"/>
          <w:b/>
          <w:bCs/>
          <w:sz w:val="24"/>
          <w:szCs w:val="24"/>
          <w:u w:val="single"/>
        </w:rPr>
        <w:t>Primary Responsibilities:</w:t>
      </w:r>
    </w:p>
    <w:p w14:paraId="42AB5EEB" w14:textId="77777777" w:rsidR="005A1587" w:rsidRPr="005A1587" w:rsidRDefault="005A1587" w:rsidP="005A1587">
      <w:pPr>
        <w:numPr>
          <w:ilvl w:val="0"/>
          <w:numId w:val="1"/>
        </w:numPr>
        <w:rPr>
          <w:rFonts w:ascii="Calibri" w:hAnsi="Calibri" w:cs="Calibri"/>
          <w:sz w:val="24"/>
          <w:szCs w:val="24"/>
        </w:rPr>
      </w:pPr>
      <w:r w:rsidRPr="005A1587">
        <w:rPr>
          <w:rFonts w:ascii="Calibri" w:hAnsi="Calibri" w:cs="Calibri"/>
          <w:sz w:val="24"/>
          <w:szCs w:val="24"/>
        </w:rPr>
        <w:t>Program Development and Management:</w:t>
      </w:r>
    </w:p>
    <w:p w14:paraId="436530B1" w14:textId="77777777" w:rsidR="005A1587" w:rsidRPr="005A1587" w:rsidRDefault="005A1587" w:rsidP="005A1587">
      <w:pPr>
        <w:numPr>
          <w:ilvl w:val="1"/>
          <w:numId w:val="1"/>
        </w:numPr>
        <w:rPr>
          <w:rFonts w:ascii="Calibri" w:hAnsi="Calibri" w:cs="Calibri"/>
          <w:sz w:val="24"/>
          <w:szCs w:val="24"/>
        </w:rPr>
      </w:pPr>
      <w:r w:rsidRPr="005A1587">
        <w:rPr>
          <w:rFonts w:ascii="Calibri" w:hAnsi="Calibri" w:cs="Calibri"/>
          <w:sz w:val="24"/>
          <w:szCs w:val="24"/>
        </w:rPr>
        <w:t>Develop and implement programs and initiatives that support the expansion and enhancement of high-impact practices through undergraduate research and creative endeavors.</w:t>
      </w:r>
    </w:p>
    <w:p w14:paraId="1C09CF8B" w14:textId="77777777" w:rsidR="005A1587" w:rsidRPr="005A1587" w:rsidRDefault="005A1587" w:rsidP="005A1587">
      <w:pPr>
        <w:numPr>
          <w:ilvl w:val="1"/>
          <w:numId w:val="1"/>
        </w:numPr>
        <w:rPr>
          <w:rFonts w:ascii="Calibri" w:hAnsi="Calibri" w:cs="Calibri"/>
          <w:sz w:val="24"/>
          <w:szCs w:val="24"/>
        </w:rPr>
      </w:pPr>
      <w:r w:rsidRPr="005A1587">
        <w:rPr>
          <w:rFonts w:ascii="Calibri" w:hAnsi="Calibri" w:cs="Calibri"/>
          <w:sz w:val="24"/>
          <w:szCs w:val="24"/>
        </w:rPr>
        <w:t>Collaborate with key internal and external stakeholders to develop resources that support undergraduate research and creative endeavors. </w:t>
      </w:r>
    </w:p>
    <w:p w14:paraId="3F6BC7C9" w14:textId="77777777" w:rsidR="005A1587" w:rsidRPr="005A1587" w:rsidRDefault="005A1587" w:rsidP="005A1587">
      <w:pPr>
        <w:numPr>
          <w:ilvl w:val="1"/>
          <w:numId w:val="1"/>
        </w:numPr>
        <w:rPr>
          <w:rFonts w:ascii="Calibri" w:hAnsi="Calibri" w:cs="Calibri"/>
          <w:sz w:val="24"/>
          <w:szCs w:val="24"/>
        </w:rPr>
      </w:pPr>
      <w:r w:rsidRPr="005A1587">
        <w:rPr>
          <w:rFonts w:ascii="Calibri" w:hAnsi="Calibri" w:cs="Calibri"/>
          <w:sz w:val="24"/>
          <w:szCs w:val="24"/>
        </w:rPr>
        <w:t>Serve as liaison to faculty and staff experiential education programs for research and creative endeavors, policies and procedures.</w:t>
      </w:r>
    </w:p>
    <w:p w14:paraId="24DC3E04" w14:textId="77777777" w:rsidR="005A1587" w:rsidRPr="005A1587" w:rsidRDefault="005A1587" w:rsidP="005A1587">
      <w:pPr>
        <w:numPr>
          <w:ilvl w:val="1"/>
          <w:numId w:val="1"/>
        </w:numPr>
        <w:rPr>
          <w:rFonts w:ascii="Calibri" w:hAnsi="Calibri" w:cs="Calibri"/>
          <w:sz w:val="24"/>
          <w:szCs w:val="24"/>
        </w:rPr>
      </w:pPr>
      <w:r w:rsidRPr="005A1587">
        <w:rPr>
          <w:rFonts w:ascii="Calibri" w:hAnsi="Calibri" w:cs="Calibri"/>
          <w:sz w:val="24"/>
          <w:szCs w:val="24"/>
        </w:rPr>
        <w:t>Coordinate assessment of Minerva Center activities, including designing surveys, conducting focus groups and surveying students participating in high-impact activities.</w:t>
      </w:r>
    </w:p>
    <w:p w14:paraId="3043EAAF" w14:textId="77777777" w:rsidR="005A1587" w:rsidRPr="005A1587" w:rsidRDefault="005A1587" w:rsidP="005A1587">
      <w:pPr>
        <w:numPr>
          <w:ilvl w:val="1"/>
          <w:numId w:val="1"/>
        </w:numPr>
        <w:rPr>
          <w:rFonts w:ascii="Calibri" w:hAnsi="Calibri" w:cs="Calibri"/>
          <w:sz w:val="24"/>
          <w:szCs w:val="24"/>
        </w:rPr>
      </w:pPr>
      <w:r w:rsidRPr="005A1587">
        <w:rPr>
          <w:rFonts w:ascii="Calibri" w:hAnsi="Calibri" w:cs="Calibri"/>
          <w:sz w:val="24"/>
          <w:szCs w:val="24"/>
        </w:rPr>
        <w:t>Design and implement experiential education programs for research and creative endeavors that align with the strategic plan, departmental academic goals, and student needs.</w:t>
      </w:r>
    </w:p>
    <w:p w14:paraId="388EFD23" w14:textId="77777777" w:rsidR="005A1587" w:rsidRPr="005A1587" w:rsidRDefault="005A1587" w:rsidP="005A1587">
      <w:pPr>
        <w:numPr>
          <w:ilvl w:val="1"/>
          <w:numId w:val="1"/>
        </w:numPr>
        <w:rPr>
          <w:rFonts w:ascii="Calibri" w:hAnsi="Calibri" w:cs="Calibri"/>
          <w:sz w:val="24"/>
          <w:szCs w:val="24"/>
        </w:rPr>
      </w:pPr>
      <w:r w:rsidRPr="005A1587">
        <w:rPr>
          <w:rFonts w:ascii="Calibri" w:hAnsi="Calibri" w:cs="Calibri"/>
          <w:sz w:val="24"/>
          <w:szCs w:val="24"/>
        </w:rPr>
        <w:lastRenderedPageBreak/>
        <w:t>Develop industry partnerships with local businesses, organizations, and community stakeholders to create research and creative endeavor opportunities.</w:t>
      </w:r>
    </w:p>
    <w:p w14:paraId="6091FF14" w14:textId="77777777" w:rsidR="005A1587" w:rsidRPr="005A1587" w:rsidRDefault="005A1587" w:rsidP="005A1587">
      <w:pPr>
        <w:numPr>
          <w:ilvl w:val="1"/>
          <w:numId w:val="1"/>
        </w:numPr>
        <w:rPr>
          <w:rFonts w:ascii="Calibri" w:hAnsi="Calibri" w:cs="Calibri"/>
          <w:sz w:val="24"/>
          <w:szCs w:val="24"/>
        </w:rPr>
      </w:pPr>
      <w:r w:rsidRPr="005A1587">
        <w:rPr>
          <w:rFonts w:ascii="Calibri" w:hAnsi="Calibri" w:cs="Calibri"/>
          <w:sz w:val="24"/>
          <w:szCs w:val="24"/>
        </w:rPr>
        <w:t>Establish program guidelines, objectives, and assessment metrics to evaluate the effectiveness of experiential education for research and creative endeavor initiatives.</w:t>
      </w:r>
    </w:p>
    <w:p w14:paraId="5BF39A86" w14:textId="77777777" w:rsidR="005A1587" w:rsidRPr="005A1587" w:rsidRDefault="005A1587" w:rsidP="005A1587">
      <w:pPr>
        <w:numPr>
          <w:ilvl w:val="1"/>
          <w:numId w:val="1"/>
        </w:numPr>
        <w:rPr>
          <w:rFonts w:ascii="Calibri" w:hAnsi="Calibri" w:cs="Calibri"/>
          <w:sz w:val="24"/>
          <w:szCs w:val="24"/>
        </w:rPr>
      </w:pPr>
      <w:r w:rsidRPr="005A1587">
        <w:rPr>
          <w:rFonts w:ascii="Calibri" w:hAnsi="Calibri" w:cs="Calibri"/>
          <w:sz w:val="24"/>
          <w:szCs w:val="24"/>
        </w:rPr>
        <w:t>Design and implement solutions to reduce gaps in access to experiential education research opportunities.</w:t>
      </w:r>
    </w:p>
    <w:p w14:paraId="2B7BF4FA" w14:textId="77777777" w:rsidR="005A1587" w:rsidRPr="005A1587" w:rsidRDefault="005A1587" w:rsidP="005A1587">
      <w:pPr>
        <w:numPr>
          <w:ilvl w:val="1"/>
          <w:numId w:val="1"/>
        </w:numPr>
        <w:rPr>
          <w:rFonts w:ascii="Calibri" w:hAnsi="Calibri" w:cs="Calibri"/>
          <w:sz w:val="24"/>
          <w:szCs w:val="24"/>
        </w:rPr>
      </w:pPr>
      <w:r w:rsidRPr="005A1587">
        <w:rPr>
          <w:rFonts w:ascii="Calibri" w:hAnsi="Calibri" w:cs="Calibri"/>
          <w:sz w:val="24"/>
          <w:szCs w:val="24"/>
        </w:rPr>
        <w:t>Seek funding sources and assist with grant writing for internal and external funding opportunities, monitoring grant expenditures, and compliance with grant requirements.</w:t>
      </w:r>
    </w:p>
    <w:p w14:paraId="4D71DCAF" w14:textId="77777777" w:rsidR="005A1587" w:rsidRPr="005A1587" w:rsidRDefault="005A1587" w:rsidP="005A1587">
      <w:pPr>
        <w:numPr>
          <w:ilvl w:val="1"/>
          <w:numId w:val="1"/>
        </w:numPr>
        <w:rPr>
          <w:rFonts w:ascii="Calibri" w:hAnsi="Calibri" w:cs="Calibri"/>
          <w:sz w:val="24"/>
          <w:szCs w:val="24"/>
        </w:rPr>
      </w:pPr>
      <w:r w:rsidRPr="005A1587">
        <w:rPr>
          <w:rFonts w:ascii="Calibri" w:hAnsi="Calibri" w:cs="Calibri"/>
          <w:sz w:val="24"/>
          <w:szCs w:val="24"/>
        </w:rPr>
        <w:t>Provide reports and metrics on grant funding expenditures, student research assistant contact, use, and program deliverables.  </w:t>
      </w:r>
    </w:p>
    <w:p w14:paraId="242BF274" w14:textId="77777777" w:rsidR="005A1587" w:rsidRPr="005A1587" w:rsidRDefault="005A1587" w:rsidP="005A1587">
      <w:pPr>
        <w:numPr>
          <w:ilvl w:val="1"/>
          <w:numId w:val="1"/>
        </w:numPr>
        <w:rPr>
          <w:rFonts w:ascii="Calibri" w:hAnsi="Calibri" w:cs="Calibri"/>
          <w:sz w:val="24"/>
          <w:szCs w:val="24"/>
        </w:rPr>
      </w:pPr>
      <w:r w:rsidRPr="005A1587">
        <w:rPr>
          <w:rFonts w:ascii="Calibri" w:hAnsi="Calibri" w:cs="Calibri"/>
          <w:sz w:val="24"/>
          <w:szCs w:val="24"/>
        </w:rPr>
        <w:t>Provide proposed budget requests for the Minerva Center's experiential education programming for research and creative endeavors.</w:t>
      </w:r>
    </w:p>
    <w:p w14:paraId="45010D8E" w14:textId="77777777" w:rsidR="005A1587" w:rsidRPr="005A1587" w:rsidRDefault="005A1587" w:rsidP="005A1587">
      <w:pPr>
        <w:numPr>
          <w:ilvl w:val="1"/>
          <w:numId w:val="1"/>
        </w:numPr>
        <w:rPr>
          <w:rFonts w:ascii="Calibri" w:hAnsi="Calibri" w:cs="Calibri"/>
          <w:sz w:val="24"/>
          <w:szCs w:val="24"/>
        </w:rPr>
      </w:pPr>
      <w:r w:rsidRPr="005A1587">
        <w:rPr>
          <w:rFonts w:ascii="Calibri" w:hAnsi="Calibri" w:cs="Calibri"/>
          <w:sz w:val="24"/>
          <w:szCs w:val="24"/>
        </w:rPr>
        <w:t>Advise the Director for Experiential Education Programs on strategic planning, policy, and procedural decisions.</w:t>
      </w:r>
    </w:p>
    <w:p w14:paraId="5471CA04" w14:textId="77777777" w:rsidR="005A1587" w:rsidRPr="005A1587" w:rsidRDefault="005A1587" w:rsidP="005A1587">
      <w:pPr>
        <w:numPr>
          <w:ilvl w:val="0"/>
          <w:numId w:val="1"/>
        </w:numPr>
        <w:rPr>
          <w:rFonts w:ascii="Calibri" w:hAnsi="Calibri" w:cs="Calibri"/>
          <w:sz w:val="24"/>
          <w:szCs w:val="24"/>
        </w:rPr>
      </w:pPr>
      <w:r w:rsidRPr="005A1587">
        <w:rPr>
          <w:rFonts w:ascii="Calibri" w:hAnsi="Calibri" w:cs="Calibri"/>
          <w:sz w:val="24"/>
          <w:szCs w:val="24"/>
        </w:rPr>
        <w:t>Student Support and Engagement</w:t>
      </w:r>
    </w:p>
    <w:p w14:paraId="2C5FD598" w14:textId="77777777" w:rsidR="005A1587" w:rsidRPr="005A1587" w:rsidRDefault="005A1587" w:rsidP="005A1587">
      <w:pPr>
        <w:numPr>
          <w:ilvl w:val="1"/>
          <w:numId w:val="1"/>
        </w:numPr>
        <w:rPr>
          <w:rFonts w:ascii="Calibri" w:hAnsi="Calibri" w:cs="Calibri"/>
          <w:sz w:val="24"/>
          <w:szCs w:val="24"/>
        </w:rPr>
      </w:pPr>
      <w:r w:rsidRPr="005A1587">
        <w:rPr>
          <w:rFonts w:ascii="Calibri" w:hAnsi="Calibri" w:cs="Calibri"/>
          <w:sz w:val="24"/>
          <w:szCs w:val="24"/>
        </w:rPr>
        <w:t>Advise students on experiential education opportunities for undergraduate research and creative endeavors related to policies and procedures.</w:t>
      </w:r>
    </w:p>
    <w:p w14:paraId="7391EF66" w14:textId="77777777" w:rsidR="005A1587" w:rsidRPr="005A1587" w:rsidRDefault="005A1587" w:rsidP="005A1587">
      <w:pPr>
        <w:numPr>
          <w:ilvl w:val="1"/>
          <w:numId w:val="1"/>
        </w:numPr>
        <w:rPr>
          <w:rFonts w:ascii="Calibri" w:hAnsi="Calibri" w:cs="Calibri"/>
          <w:sz w:val="24"/>
          <w:szCs w:val="24"/>
        </w:rPr>
      </w:pPr>
      <w:r w:rsidRPr="005A1587">
        <w:rPr>
          <w:rFonts w:ascii="Calibri" w:hAnsi="Calibri" w:cs="Calibri"/>
          <w:sz w:val="24"/>
          <w:szCs w:val="24"/>
        </w:rPr>
        <w:t>Once launched, manage day-to-day operations for all programs and workshops that increase student participation in undergraduate research and creative endeavors.</w:t>
      </w:r>
    </w:p>
    <w:p w14:paraId="409A0B53" w14:textId="77777777" w:rsidR="005A1587" w:rsidRPr="005A1587" w:rsidRDefault="005A1587" w:rsidP="005A1587">
      <w:pPr>
        <w:numPr>
          <w:ilvl w:val="1"/>
          <w:numId w:val="1"/>
        </w:numPr>
        <w:rPr>
          <w:rFonts w:ascii="Calibri" w:hAnsi="Calibri" w:cs="Calibri"/>
          <w:sz w:val="24"/>
          <w:szCs w:val="24"/>
        </w:rPr>
      </w:pPr>
      <w:r w:rsidRPr="005A1587">
        <w:rPr>
          <w:rFonts w:ascii="Calibri" w:hAnsi="Calibri" w:cs="Calibri"/>
          <w:sz w:val="24"/>
          <w:szCs w:val="24"/>
        </w:rPr>
        <w:t>Provide guidance and support to students in securing experiential education opportunities.</w:t>
      </w:r>
    </w:p>
    <w:p w14:paraId="70B13EF3" w14:textId="77777777" w:rsidR="005A1587" w:rsidRPr="005A1587" w:rsidRDefault="005A1587" w:rsidP="005A1587">
      <w:pPr>
        <w:numPr>
          <w:ilvl w:val="1"/>
          <w:numId w:val="1"/>
        </w:numPr>
        <w:rPr>
          <w:rFonts w:ascii="Calibri" w:hAnsi="Calibri" w:cs="Calibri"/>
          <w:sz w:val="24"/>
          <w:szCs w:val="24"/>
        </w:rPr>
      </w:pPr>
      <w:r w:rsidRPr="005A1587">
        <w:rPr>
          <w:rFonts w:ascii="Calibri" w:hAnsi="Calibri" w:cs="Calibri"/>
          <w:sz w:val="24"/>
          <w:szCs w:val="24"/>
        </w:rPr>
        <w:t>May serve as a lead and course instructor for experiential education.</w:t>
      </w:r>
    </w:p>
    <w:p w14:paraId="5AC8DB46" w14:textId="77777777" w:rsidR="005A1587" w:rsidRPr="005A1587" w:rsidRDefault="005A1587" w:rsidP="005A1587">
      <w:pPr>
        <w:numPr>
          <w:ilvl w:val="0"/>
          <w:numId w:val="1"/>
        </w:numPr>
        <w:rPr>
          <w:rFonts w:ascii="Calibri" w:hAnsi="Calibri" w:cs="Calibri"/>
          <w:sz w:val="24"/>
          <w:szCs w:val="24"/>
        </w:rPr>
      </w:pPr>
      <w:r w:rsidRPr="005A1587">
        <w:rPr>
          <w:rFonts w:ascii="Calibri" w:hAnsi="Calibri" w:cs="Calibri"/>
          <w:sz w:val="24"/>
          <w:szCs w:val="24"/>
        </w:rPr>
        <w:t>Collaboration and Outreach:</w:t>
      </w:r>
    </w:p>
    <w:p w14:paraId="6690F4F4" w14:textId="77777777" w:rsidR="005A1587" w:rsidRPr="005A1587" w:rsidRDefault="005A1587" w:rsidP="005A1587">
      <w:pPr>
        <w:numPr>
          <w:ilvl w:val="1"/>
          <w:numId w:val="1"/>
        </w:numPr>
        <w:rPr>
          <w:rFonts w:ascii="Calibri" w:hAnsi="Calibri" w:cs="Calibri"/>
          <w:sz w:val="24"/>
          <w:szCs w:val="24"/>
        </w:rPr>
      </w:pPr>
      <w:r w:rsidRPr="005A1587">
        <w:rPr>
          <w:rFonts w:ascii="Calibri" w:hAnsi="Calibri" w:cs="Calibri"/>
          <w:sz w:val="24"/>
          <w:szCs w:val="24"/>
        </w:rPr>
        <w:t>Support the development of marketing and promotional outreach to drive student participation in experiential education and high-impact practices, including developing and maintaining website content, writing for publications and other marketing materials, and updating social media accounts. </w:t>
      </w:r>
    </w:p>
    <w:p w14:paraId="62121D63" w14:textId="77777777" w:rsidR="005A1587" w:rsidRPr="005A1587" w:rsidRDefault="005A1587" w:rsidP="005A1587">
      <w:pPr>
        <w:numPr>
          <w:ilvl w:val="1"/>
          <w:numId w:val="1"/>
        </w:numPr>
        <w:rPr>
          <w:rFonts w:ascii="Calibri" w:hAnsi="Calibri" w:cs="Calibri"/>
          <w:sz w:val="24"/>
          <w:szCs w:val="24"/>
        </w:rPr>
      </w:pPr>
      <w:r w:rsidRPr="005A1587">
        <w:rPr>
          <w:rFonts w:ascii="Calibri" w:hAnsi="Calibri" w:cs="Calibri"/>
          <w:sz w:val="24"/>
          <w:szCs w:val="24"/>
        </w:rPr>
        <w:t>Represent the department at events, meetings, and on university committees, including presentations and tabling for Open House, Accepted Students Day, and online recruitment events. Occasional evening and weekend hours will be required to promote experiential education initiatives.</w:t>
      </w:r>
    </w:p>
    <w:p w14:paraId="6BFE5C9E" w14:textId="77777777" w:rsidR="005A1587" w:rsidRPr="005A1587" w:rsidRDefault="005A1587" w:rsidP="005A1587">
      <w:pPr>
        <w:numPr>
          <w:ilvl w:val="0"/>
          <w:numId w:val="1"/>
        </w:numPr>
        <w:rPr>
          <w:rFonts w:ascii="Calibri" w:hAnsi="Calibri" w:cs="Calibri"/>
          <w:sz w:val="24"/>
          <w:szCs w:val="24"/>
        </w:rPr>
      </w:pPr>
      <w:r w:rsidRPr="005A1587">
        <w:rPr>
          <w:rFonts w:ascii="Calibri" w:hAnsi="Calibri" w:cs="Calibri"/>
          <w:sz w:val="24"/>
          <w:szCs w:val="24"/>
        </w:rPr>
        <w:t>Other reasonable duties as assigned</w:t>
      </w:r>
    </w:p>
    <w:p w14:paraId="18340AB1" w14:textId="77777777" w:rsidR="005A1587" w:rsidRPr="008F6C4C" w:rsidRDefault="005A1587" w:rsidP="005A1587">
      <w:pPr>
        <w:rPr>
          <w:rFonts w:ascii="Calibri" w:hAnsi="Calibri" w:cs="Calibri"/>
          <w:b/>
          <w:bCs/>
          <w:sz w:val="24"/>
          <w:szCs w:val="24"/>
          <w:u w:val="single"/>
        </w:rPr>
      </w:pPr>
    </w:p>
    <w:p w14:paraId="1F8AF45B" w14:textId="77777777" w:rsidR="005A1587" w:rsidRPr="005A1587" w:rsidRDefault="005A1587" w:rsidP="005A1587">
      <w:pPr>
        <w:rPr>
          <w:rFonts w:ascii="Calibri" w:hAnsi="Calibri" w:cs="Calibri"/>
          <w:sz w:val="24"/>
          <w:szCs w:val="24"/>
        </w:rPr>
      </w:pPr>
      <w:r w:rsidRPr="005A1587">
        <w:rPr>
          <w:rFonts w:ascii="Calibri" w:hAnsi="Calibri" w:cs="Calibri"/>
          <w:b/>
          <w:bCs/>
          <w:sz w:val="24"/>
          <w:szCs w:val="24"/>
          <w:u w:val="single"/>
        </w:rPr>
        <w:t>Functional and Supervisory Relationships:</w:t>
      </w:r>
    </w:p>
    <w:p w14:paraId="30CD088C" w14:textId="77777777" w:rsidR="005A1587" w:rsidRPr="005A1587" w:rsidRDefault="005A1587" w:rsidP="005A1587">
      <w:pPr>
        <w:numPr>
          <w:ilvl w:val="0"/>
          <w:numId w:val="2"/>
        </w:numPr>
        <w:rPr>
          <w:rFonts w:ascii="Calibri" w:hAnsi="Calibri" w:cs="Calibri"/>
          <w:sz w:val="24"/>
          <w:szCs w:val="24"/>
        </w:rPr>
      </w:pPr>
      <w:r w:rsidRPr="005A1587">
        <w:rPr>
          <w:rFonts w:ascii="Calibri" w:hAnsi="Calibri" w:cs="Calibri"/>
          <w:sz w:val="24"/>
          <w:szCs w:val="24"/>
        </w:rPr>
        <w:t>Reports to Director for Experiential Education Programs</w:t>
      </w:r>
    </w:p>
    <w:p w14:paraId="44CDB342" w14:textId="77777777" w:rsidR="005A1587" w:rsidRPr="005A1587" w:rsidRDefault="005A1587" w:rsidP="005A1587">
      <w:pPr>
        <w:numPr>
          <w:ilvl w:val="0"/>
          <w:numId w:val="2"/>
        </w:numPr>
        <w:rPr>
          <w:rFonts w:ascii="Calibri" w:hAnsi="Calibri" w:cs="Calibri"/>
          <w:sz w:val="24"/>
          <w:szCs w:val="24"/>
        </w:rPr>
      </w:pPr>
      <w:r w:rsidRPr="005A1587">
        <w:rPr>
          <w:rFonts w:ascii="Calibri" w:hAnsi="Calibri" w:cs="Calibri"/>
          <w:sz w:val="24"/>
          <w:szCs w:val="24"/>
        </w:rPr>
        <w:t xml:space="preserve">May supervise employees as assigned (if </w:t>
      </w:r>
      <w:proofErr w:type="gramStart"/>
      <w:r w:rsidRPr="005A1587">
        <w:rPr>
          <w:rFonts w:ascii="Calibri" w:hAnsi="Calibri" w:cs="Calibri"/>
          <w:sz w:val="24"/>
          <w:szCs w:val="24"/>
        </w:rPr>
        <w:t>no</w:t>
      </w:r>
      <w:proofErr w:type="gramEnd"/>
      <w:r w:rsidRPr="005A1587">
        <w:rPr>
          <w:rFonts w:ascii="Calibri" w:hAnsi="Calibri" w:cs="Calibri"/>
          <w:sz w:val="24"/>
          <w:szCs w:val="24"/>
        </w:rPr>
        <w:t xml:space="preserve"> direct reports at time of filling position)</w:t>
      </w:r>
    </w:p>
    <w:p w14:paraId="2262C0FF" w14:textId="77777777" w:rsidR="005A1587" w:rsidRPr="005A1587" w:rsidRDefault="005A1587" w:rsidP="005A1587">
      <w:pPr>
        <w:numPr>
          <w:ilvl w:val="1"/>
          <w:numId w:val="2"/>
        </w:numPr>
        <w:rPr>
          <w:rFonts w:ascii="Calibri" w:hAnsi="Calibri" w:cs="Calibri"/>
          <w:sz w:val="24"/>
          <w:szCs w:val="24"/>
        </w:rPr>
      </w:pPr>
      <w:r w:rsidRPr="005A1587">
        <w:rPr>
          <w:rFonts w:ascii="Calibri" w:hAnsi="Calibri" w:cs="Calibri"/>
          <w:sz w:val="24"/>
          <w:szCs w:val="24"/>
        </w:rPr>
        <w:t>Student employees</w:t>
      </w:r>
    </w:p>
    <w:p w14:paraId="4192BE32" w14:textId="77777777" w:rsidR="005A1587" w:rsidRPr="008F6C4C" w:rsidRDefault="005A1587" w:rsidP="005A1587">
      <w:pPr>
        <w:rPr>
          <w:rFonts w:ascii="Calibri" w:hAnsi="Calibri" w:cs="Calibri"/>
          <w:b/>
          <w:bCs/>
          <w:sz w:val="24"/>
          <w:szCs w:val="24"/>
          <w:u w:val="single"/>
        </w:rPr>
      </w:pPr>
    </w:p>
    <w:p w14:paraId="3597498C" w14:textId="77777777" w:rsidR="005A1587" w:rsidRPr="005A1587" w:rsidRDefault="005A1587" w:rsidP="005A1587">
      <w:pPr>
        <w:rPr>
          <w:rFonts w:ascii="Calibri" w:hAnsi="Calibri" w:cs="Calibri"/>
          <w:sz w:val="24"/>
          <w:szCs w:val="24"/>
        </w:rPr>
      </w:pPr>
      <w:r w:rsidRPr="005A1587">
        <w:rPr>
          <w:rFonts w:ascii="Calibri" w:hAnsi="Calibri" w:cs="Calibri"/>
          <w:b/>
          <w:bCs/>
          <w:sz w:val="24"/>
          <w:szCs w:val="24"/>
          <w:u w:val="single"/>
        </w:rPr>
        <w:lastRenderedPageBreak/>
        <w:t>Job Requirements:</w:t>
      </w:r>
    </w:p>
    <w:p w14:paraId="07ED6158" w14:textId="77777777" w:rsidR="005A1587" w:rsidRPr="005A1587" w:rsidRDefault="005A1587" w:rsidP="005A1587">
      <w:pPr>
        <w:numPr>
          <w:ilvl w:val="0"/>
          <w:numId w:val="3"/>
        </w:numPr>
        <w:rPr>
          <w:rFonts w:ascii="Calibri" w:hAnsi="Calibri" w:cs="Calibri"/>
          <w:sz w:val="24"/>
          <w:szCs w:val="24"/>
        </w:rPr>
      </w:pPr>
      <w:r w:rsidRPr="005A1587">
        <w:rPr>
          <w:rFonts w:ascii="Calibri" w:hAnsi="Calibri" w:cs="Calibri"/>
          <w:sz w:val="24"/>
          <w:szCs w:val="24"/>
        </w:rPr>
        <w:t>Demonstrated interest and understanding of the current higher education landscape, particularly high-impact practices.</w:t>
      </w:r>
    </w:p>
    <w:p w14:paraId="38BC2C82" w14:textId="77777777" w:rsidR="005A1587" w:rsidRPr="005A1587" w:rsidRDefault="005A1587" w:rsidP="005A1587">
      <w:pPr>
        <w:numPr>
          <w:ilvl w:val="0"/>
          <w:numId w:val="3"/>
        </w:numPr>
        <w:rPr>
          <w:rFonts w:ascii="Calibri" w:hAnsi="Calibri" w:cs="Calibri"/>
          <w:sz w:val="24"/>
          <w:szCs w:val="24"/>
        </w:rPr>
      </w:pPr>
      <w:r w:rsidRPr="005A1587">
        <w:rPr>
          <w:rFonts w:ascii="Calibri" w:hAnsi="Calibri" w:cs="Calibri"/>
          <w:sz w:val="24"/>
          <w:szCs w:val="24"/>
        </w:rPr>
        <w:t>Willingness and ability to take initiative as appropriate.</w:t>
      </w:r>
    </w:p>
    <w:p w14:paraId="26045244" w14:textId="77777777" w:rsidR="005A1587" w:rsidRPr="005A1587" w:rsidRDefault="005A1587" w:rsidP="005A1587">
      <w:pPr>
        <w:numPr>
          <w:ilvl w:val="0"/>
          <w:numId w:val="3"/>
        </w:numPr>
        <w:rPr>
          <w:rFonts w:ascii="Calibri" w:hAnsi="Calibri" w:cs="Calibri"/>
          <w:sz w:val="24"/>
          <w:szCs w:val="24"/>
        </w:rPr>
      </w:pPr>
      <w:r w:rsidRPr="005A1587">
        <w:rPr>
          <w:rFonts w:ascii="Calibri" w:hAnsi="Calibri" w:cs="Calibri"/>
          <w:sz w:val="24"/>
          <w:szCs w:val="24"/>
        </w:rPr>
        <w:t>Demonstrated ability to work well with internal and external stakeholders</w:t>
      </w:r>
    </w:p>
    <w:p w14:paraId="0ED4C8C8" w14:textId="77777777" w:rsidR="005A1587" w:rsidRPr="005A1587" w:rsidRDefault="005A1587" w:rsidP="005A1587">
      <w:pPr>
        <w:numPr>
          <w:ilvl w:val="0"/>
          <w:numId w:val="3"/>
        </w:numPr>
        <w:rPr>
          <w:rFonts w:ascii="Calibri" w:hAnsi="Calibri" w:cs="Calibri"/>
          <w:sz w:val="24"/>
          <w:szCs w:val="24"/>
        </w:rPr>
      </w:pPr>
      <w:r w:rsidRPr="005A1587">
        <w:rPr>
          <w:rFonts w:ascii="Calibri" w:hAnsi="Calibri" w:cs="Calibri"/>
          <w:sz w:val="24"/>
          <w:szCs w:val="24"/>
        </w:rPr>
        <w:t>Ability to work both independently and in a team-oriented, collaborative environment.</w:t>
      </w:r>
    </w:p>
    <w:p w14:paraId="14275E7A" w14:textId="77777777" w:rsidR="005A1587" w:rsidRPr="005A1587" w:rsidRDefault="005A1587" w:rsidP="005A1587">
      <w:pPr>
        <w:numPr>
          <w:ilvl w:val="0"/>
          <w:numId w:val="3"/>
        </w:numPr>
        <w:rPr>
          <w:rFonts w:ascii="Calibri" w:hAnsi="Calibri" w:cs="Calibri"/>
          <w:sz w:val="24"/>
          <w:szCs w:val="24"/>
        </w:rPr>
      </w:pPr>
      <w:r w:rsidRPr="005A1587">
        <w:rPr>
          <w:rFonts w:ascii="Calibri" w:hAnsi="Calibri" w:cs="Calibri"/>
          <w:sz w:val="24"/>
          <w:szCs w:val="24"/>
        </w:rPr>
        <w:t>Ability to be highly organized, to prioritize effectively, and complete tasks in a timely manner.</w:t>
      </w:r>
    </w:p>
    <w:p w14:paraId="45601C2D" w14:textId="77777777" w:rsidR="005A1587" w:rsidRPr="005A1587" w:rsidRDefault="005A1587" w:rsidP="005A1587">
      <w:pPr>
        <w:numPr>
          <w:ilvl w:val="0"/>
          <w:numId w:val="3"/>
        </w:numPr>
        <w:rPr>
          <w:rFonts w:ascii="Calibri" w:hAnsi="Calibri" w:cs="Calibri"/>
          <w:sz w:val="24"/>
          <w:szCs w:val="24"/>
        </w:rPr>
      </w:pPr>
      <w:r w:rsidRPr="005A1587">
        <w:rPr>
          <w:rFonts w:ascii="Calibri" w:hAnsi="Calibri" w:cs="Calibri"/>
          <w:sz w:val="24"/>
          <w:szCs w:val="24"/>
        </w:rPr>
        <w:t>Ability to analyze data, extract patterns, and convert these into actionable steps and programmatic suggestions.</w:t>
      </w:r>
    </w:p>
    <w:p w14:paraId="1325CA7C" w14:textId="77777777" w:rsidR="005A1587" w:rsidRPr="005A1587" w:rsidRDefault="005A1587" w:rsidP="005A1587">
      <w:pPr>
        <w:numPr>
          <w:ilvl w:val="0"/>
          <w:numId w:val="3"/>
        </w:numPr>
        <w:rPr>
          <w:rFonts w:ascii="Calibri" w:hAnsi="Calibri" w:cs="Calibri"/>
          <w:sz w:val="24"/>
          <w:szCs w:val="24"/>
        </w:rPr>
      </w:pPr>
      <w:r w:rsidRPr="005A1587">
        <w:rPr>
          <w:rFonts w:ascii="Calibri" w:hAnsi="Calibri" w:cs="Calibri"/>
          <w:sz w:val="24"/>
          <w:szCs w:val="24"/>
        </w:rPr>
        <w:t>Excellent verbal, written, and visual communication skills.</w:t>
      </w:r>
    </w:p>
    <w:p w14:paraId="2BD5AC3F" w14:textId="77777777" w:rsidR="005A1587" w:rsidRPr="005A1587" w:rsidRDefault="005A1587" w:rsidP="005A1587">
      <w:pPr>
        <w:numPr>
          <w:ilvl w:val="0"/>
          <w:numId w:val="3"/>
        </w:numPr>
        <w:rPr>
          <w:rFonts w:ascii="Calibri" w:hAnsi="Calibri" w:cs="Calibri"/>
          <w:sz w:val="24"/>
          <w:szCs w:val="24"/>
        </w:rPr>
      </w:pPr>
      <w:r w:rsidRPr="005A1587">
        <w:rPr>
          <w:rFonts w:ascii="Calibri" w:hAnsi="Calibri" w:cs="Calibri"/>
          <w:sz w:val="24"/>
          <w:szCs w:val="24"/>
        </w:rPr>
        <w:t>Experience working with Microsoft Office products.</w:t>
      </w:r>
    </w:p>
    <w:p w14:paraId="3F3DC561" w14:textId="77777777" w:rsidR="005A1587" w:rsidRPr="005A1587" w:rsidRDefault="005A1587" w:rsidP="005A1587">
      <w:pPr>
        <w:rPr>
          <w:rFonts w:ascii="Calibri" w:hAnsi="Calibri" w:cs="Calibri"/>
          <w:sz w:val="24"/>
          <w:szCs w:val="24"/>
        </w:rPr>
      </w:pPr>
    </w:p>
    <w:p w14:paraId="3FC9E192" w14:textId="77777777" w:rsidR="005A1587" w:rsidRPr="005A1587" w:rsidRDefault="005A1587" w:rsidP="005A1587">
      <w:pPr>
        <w:rPr>
          <w:rFonts w:ascii="Calibri" w:hAnsi="Calibri" w:cs="Calibri"/>
          <w:sz w:val="24"/>
          <w:szCs w:val="24"/>
        </w:rPr>
      </w:pPr>
      <w:r w:rsidRPr="005A1587">
        <w:rPr>
          <w:rFonts w:ascii="Calibri" w:hAnsi="Calibri" w:cs="Calibri"/>
          <w:b/>
          <w:bCs/>
          <w:sz w:val="24"/>
          <w:szCs w:val="24"/>
          <w:u w:val="single"/>
        </w:rPr>
        <w:t>Minimum Qualifications:</w:t>
      </w:r>
    </w:p>
    <w:p w14:paraId="3EDF74E2" w14:textId="77777777" w:rsidR="005A1587" w:rsidRPr="005A1587" w:rsidRDefault="005A1587" w:rsidP="005A1587">
      <w:pPr>
        <w:numPr>
          <w:ilvl w:val="0"/>
          <w:numId w:val="4"/>
        </w:numPr>
        <w:rPr>
          <w:rFonts w:ascii="Calibri" w:hAnsi="Calibri" w:cs="Calibri"/>
          <w:sz w:val="24"/>
          <w:szCs w:val="24"/>
        </w:rPr>
      </w:pPr>
      <w:r w:rsidRPr="005A1587">
        <w:rPr>
          <w:rFonts w:ascii="Calibri" w:hAnsi="Calibri" w:cs="Calibri"/>
          <w:sz w:val="24"/>
          <w:szCs w:val="24"/>
        </w:rPr>
        <w:t>Bachelor's degree and from a college or University accredited by the US Department of Education or internationally recognized accrediting organization.</w:t>
      </w:r>
    </w:p>
    <w:p w14:paraId="1D93C996" w14:textId="77777777" w:rsidR="005A1587" w:rsidRPr="005A1587" w:rsidRDefault="005A1587" w:rsidP="005A1587">
      <w:pPr>
        <w:numPr>
          <w:ilvl w:val="0"/>
          <w:numId w:val="4"/>
        </w:numPr>
        <w:rPr>
          <w:rFonts w:ascii="Calibri" w:hAnsi="Calibri" w:cs="Calibri"/>
          <w:sz w:val="24"/>
          <w:szCs w:val="24"/>
        </w:rPr>
      </w:pPr>
      <w:r w:rsidRPr="005A1587">
        <w:rPr>
          <w:rFonts w:ascii="Calibri" w:hAnsi="Calibri" w:cs="Calibri"/>
          <w:sz w:val="24"/>
          <w:szCs w:val="24"/>
        </w:rPr>
        <w:t>Three years of experience working with undergraduate students</w:t>
      </w:r>
    </w:p>
    <w:p w14:paraId="49A93DE8" w14:textId="77777777" w:rsidR="005A1587" w:rsidRPr="005A1587" w:rsidRDefault="005A1587" w:rsidP="005A1587">
      <w:pPr>
        <w:numPr>
          <w:ilvl w:val="0"/>
          <w:numId w:val="4"/>
        </w:numPr>
        <w:rPr>
          <w:rFonts w:ascii="Calibri" w:hAnsi="Calibri" w:cs="Calibri"/>
          <w:sz w:val="24"/>
          <w:szCs w:val="24"/>
        </w:rPr>
      </w:pPr>
      <w:r w:rsidRPr="005A1587">
        <w:rPr>
          <w:rFonts w:ascii="Calibri" w:hAnsi="Calibri" w:cs="Calibri"/>
          <w:sz w:val="24"/>
          <w:szCs w:val="24"/>
        </w:rPr>
        <w:t>Minimum of two years advising undergraduate students in research or related areas or facilitating Research Experiences for Undergraduates (REUs).</w:t>
      </w:r>
    </w:p>
    <w:p w14:paraId="7CB8D2E1" w14:textId="77777777" w:rsidR="005A1587" w:rsidRPr="005A1587" w:rsidRDefault="005A1587" w:rsidP="005A1587">
      <w:pPr>
        <w:numPr>
          <w:ilvl w:val="0"/>
          <w:numId w:val="4"/>
        </w:numPr>
        <w:rPr>
          <w:rFonts w:ascii="Calibri" w:hAnsi="Calibri" w:cs="Calibri"/>
          <w:sz w:val="24"/>
          <w:szCs w:val="24"/>
        </w:rPr>
      </w:pPr>
      <w:r w:rsidRPr="005A1587">
        <w:rPr>
          <w:rFonts w:ascii="Calibri" w:hAnsi="Calibri" w:cs="Calibri"/>
          <w:sz w:val="24"/>
          <w:szCs w:val="24"/>
        </w:rPr>
        <w:t>Project management experience with a demonstrated ability to develop programs from idea to launch.</w:t>
      </w:r>
    </w:p>
    <w:p w14:paraId="597F0DA1" w14:textId="77777777" w:rsidR="005A1587" w:rsidRPr="005A1587" w:rsidRDefault="005A1587" w:rsidP="005A1587">
      <w:pPr>
        <w:numPr>
          <w:ilvl w:val="0"/>
          <w:numId w:val="4"/>
        </w:numPr>
        <w:rPr>
          <w:rFonts w:ascii="Calibri" w:hAnsi="Calibri" w:cs="Calibri"/>
          <w:sz w:val="24"/>
          <w:szCs w:val="24"/>
        </w:rPr>
      </w:pPr>
      <w:r w:rsidRPr="005A1587">
        <w:rPr>
          <w:rFonts w:ascii="Calibri" w:hAnsi="Calibri" w:cs="Calibri"/>
          <w:sz w:val="24"/>
          <w:szCs w:val="24"/>
        </w:rPr>
        <w:t>Applicants must demonstrate an ability to develop inclusive and equitable relationships within our diverse campus community</w:t>
      </w:r>
    </w:p>
    <w:p w14:paraId="7A3AB81F" w14:textId="77777777" w:rsidR="005A1587" w:rsidRPr="005A1587" w:rsidRDefault="005A1587" w:rsidP="005A1587">
      <w:pPr>
        <w:numPr>
          <w:ilvl w:val="0"/>
          <w:numId w:val="4"/>
        </w:numPr>
        <w:rPr>
          <w:rFonts w:ascii="Calibri" w:hAnsi="Calibri" w:cs="Calibri"/>
          <w:sz w:val="24"/>
          <w:szCs w:val="24"/>
        </w:rPr>
      </w:pPr>
      <w:r w:rsidRPr="005A1587">
        <w:rPr>
          <w:rFonts w:ascii="Calibri" w:hAnsi="Calibri" w:cs="Calibri"/>
          <w:sz w:val="24"/>
          <w:szCs w:val="24"/>
        </w:rPr>
        <w:t>Applicants must demonstrate an ability to support diversity, equity, access, inclusion, and belonging relative to their role</w:t>
      </w:r>
    </w:p>
    <w:p w14:paraId="39B666E9" w14:textId="77777777" w:rsidR="005A1587" w:rsidRPr="008F6C4C" w:rsidRDefault="005A1587" w:rsidP="005A1587">
      <w:pPr>
        <w:rPr>
          <w:rFonts w:ascii="Calibri" w:hAnsi="Calibri" w:cs="Calibri"/>
          <w:b/>
          <w:bCs/>
          <w:sz w:val="24"/>
          <w:szCs w:val="24"/>
          <w:u w:val="single"/>
        </w:rPr>
      </w:pPr>
    </w:p>
    <w:p w14:paraId="2596D6FB" w14:textId="77777777" w:rsidR="005A1587" w:rsidRPr="005A1587" w:rsidRDefault="005A1587" w:rsidP="005A1587">
      <w:pPr>
        <w:rPr>
          <w:rFonts w:ascii="Calibri" w:hAnsi="Calibri" w:cs="Calibri"/>
          <w:sz w:val="24"/>
          <w:szCs w:val="24"/>
        </w:rPr>
      </w:pPr>
      <w:r w:rsidRPr="005A1587">
        <w:rPr>
          <w:rFonts w:ascii="Calibri" w:hAnsi="Calibri" w:cs="Calibri"/>
          <w:b/>
          <w:bCs/>
          <w:sz w:val="24"/>
          <w:szCs w:val="24"/>
          <w:u w:val="single"/>
        </w:rPr>
        <w:t>Preferred Qualifications:</w:t>
      </w:r>
    </w:p>
    <w:p w14:paraId="26C228F6" w14:textId="77777777" w:rsidR="005A1587" w:rsidRPr="005A1587" w:rsidRDefault="005A1587" w:rsidP="005A1587">
      <w:pPr>
        <w:numPr>
          <w:ilvl w:val="0"/>
          <w:numId w:val="5"/>
        </w:numPr>
        <w:rPr>
          <w:rFonts w:ascii="Calibri" w:hAnsi="Calibri" w:cs="Calibri"/>
          <w:sz w:val="24"/>
          <w:szCs w:val="24"/>
        </w:rPr>
      </w:pPr>
      <w:r w:rsidRPr="005A1587">
        <w:rPr>
          <w:rFonts w:ascii="Calibri" w:hAnsi="Calibri" w:cs="Calibri"/>
          <w:sz w:val="24"/>
          <w:szCs w:val="24"/>
        </w:rPr>
        <w:t>Master's degree from a college or University accredited by the US Department of Education or internationally recognized accrediting organization.</w:t>
      </w:r>
    </w:p>
    <w:p w14:paraId="01AA2DAD" w14:textId="77777777" w:rsidR="005A1587" w:rsidRPr="005A1587" w:rsidRDefault="005A1587" w:rsidP="005A1587">
      <w:pPr>
        <w:numPr>
          <w:ilvl w:val="0"/>
          <w:numId w:val="5"/>
        </w:numPr>
        <w:rPr>
          <w:rFonts w:ascii="Calibri" w:hAnsi="Calibri" w:cs="Calibri"/>
          <w:sz w:val="24"/>
          <w:szCs w:val="24"/>
        </w:rPr>
      </w:pPr>
      <w:r w:rsidRPr="005A1587">
        <w:rPr>
          <w:rFonts w:ascii="Calibri" w:hAnsi="Calibri" w:cs="Calibri"/>
          <w:sz w:val="24"/>
          <w:szCs w:val="24"/>
        </w:rPr>
        <w:t>Three or more years working with students in experiential education programs and research</w:t>
      </w:r>
    </w:p>
    <w:p w14:paraId="78A7042F" w14:textId="77777777" w:rsidR="005A1587" w:rsidRPr="005A1587" w:rsidRDefault="005A1587" w:rsidP="005A1587">
      <w:pPr>
        <w:numPr>
          <w:ilvl w:val="0"/>
          <w:numId w:val="5"/>
        </w:numPr>
        <w:rPr>
          <w:rFonts w:ascii="Calibri" w:hAnsi="Calibri" w:cs="Calibri"/>
          <w:sz w:val="24"/>
          <w:szCs w:val="24"/>
        </w:rPr>
      </w:pPr>
      <w:r w:rsidRPr="005A1587">
        <w:rPr>
          <w:rFonts w:ascii="Calibri" w:hAnsi="Calibri" w:cs="Calibri"/>
          <w:sz w:val="24"/>
          <w:szCs w:val="24"/>
        </w:rPr>
        <w:t>Experience working with EAB, IAS/PeopleSoft, degree auditing software, JotForm, Brightspace learning management system, and other similar applications.</w:t>
      </w:r>
    </w:p>
    <w:p w14:paraId="3A588413" w14:textId="77777777" w:rsidR="005A1587" w:rsidRPr="005A1587" w:rsidRDefault="005A1587" w:rsidP="005A1587">
      <w:pPr>
        <w:numPr>
          <w:ilvl w:val="0"/>
          <w:numId w:val="5"/>
        </w:numPr>
        <w:rPr>
          <w:rFonts w:ascii="Calibri" w:hAnsi="Calibri" w:cs="Calibri"/>
          <w:sz w:val="24"/>
          <w:szCs w:val="24"/>
        </w:rPr>
      </w:pPr>
      <w:r w:rsidRPr="005A1587">
        <w:rPr>
          <w:rFonts w:ascii="Calibri" w:hAnsi="Calibri" w:cs="Calibri"/>
          <w:sz w:val="24"/>
          <w:szCs w:val="24"/>
        </w:rPr>
        <w:t>Experience in undergraduate instruction, learning, and course development</w:t>
      </w:r>
    </w:p>
    <w:p w14:paraId="70CF9BCD" w14:textId="77777777" w:rsidR="005A1587" w:rsidRPr="008F6C4C" w:rsidRDefault="005A1587" w:rsidP="005A1587">
      <w:pPr>
        <w:rPr>
          <w:rFonts w:ascii="Calibri" w:hAnsi="Calibri" w:cs="Calibri"/>
          <w:b/>
          <w:bCs/>
          <w:sz w:val="24"/>
          <w:szCs w:val="24"/>
          <w:u w:val="single"/>
        </w:rPr>
      </w:pPr>
    </w:p>
    <w:p w14:paraId="6798EB93" w14:textId="77777777" w:rsidR="005A1587" w:rsidRPr="005A1587" w:rsidRDefault="005A1587" w:rsidP="005A1587">
      <w:pPr>
        <w:rPr>
          <w:rFonts w:ascii="Calibri" w:hAnsi="Calibri" w:cs="Calibri"/>
          <w:sz w:val="24"/>
          <w:szCs w:val="24"/>
        </w:rPr>
      </w:pPr>
      <w:r w:rsidRPr="005A1587">
        <w:rPr>
          <w:rFonts w:ascii="Calibri" w:hAnsi="Calibri" w:cs="Calibri"/>
          <w:b/>
          <w:bCs/>
          <w:sz w:val="24"/>
          <w:szCs w:val="24"/>
          <w:u w:val="single"/>
        </w:rPr>
        <w:t>Working Environment:</w:t>
      </w:r>
    </w:p>
    <w:p w14:paraId="70925A04" w14:textId="77777777" w:rsidR="005A1587" w:rsidRPr="005A1587" w:rsidRDefault="005A1587" w:rsidP="005A1587">
      <w:pPr>
        <w:numPr>
          <w:ilvl w:val="0"/>
          <w:numId w:val="6"/>
        </w:numPr>
        <w:rPr>
          <w:rFonts w:ascii="Calibri" w:hAnsi="Calibri" w:cs="Calibri"/>
          <w:sz w:val="24"/>
          <w:szCs w:val="24"/>
        </w:rPr>
      </w:pPr>
      <w:r w:rsidRPr="005A1587">
        <w:rPr>
          <w:rFonts w:ascii="Calibri" w:hAnsi="Calibri" w:cs="Calibri"/>
          <w:sz w:val="24"/>
          <w:szCs w:val="24"/>
        </w:rPr>
        <w:t>Typical office environment</w:t>
      </w:r>
    </w:p>
    <w:p w14:paraId="39942FB5" w14:textId="77777777" w:rsidR="005A1587" w:rsidRPr="005A1587" w:rsidRDefault="005A1587" w:rsidP="005A1587">
      <w:pPr>
        <w:numPr>
          <w:ilvl w:val="0"/>
          <w:numId w:val="6"/>
        </w:numPr>
        <w:rPr>
          <w:rFonts w:ascii="Calibri" w:hAnsi="Calibri" w:cs="Calibri"/>
          <w:sz w:val="24"/>
          <w:szCs w:val="24"/>
        </w:rPr>
      </w:pPr>
      <w:r w:rsidRPr="005A1587">
        <w:rPr>
          <w:rFonts w:ascii="Calibri" w:hAnsi="Calibri" w:cs="Calibri"/>
          <w:sz w:val="24"/>
          <w:szCs w:val="24"/>
        </w:rPr>
        <w:t>Some evening/weekend work required.</w:t>
      </w:r>
    </w:p>
    <w:p w14:paraId="04F70E18" w14:textId="77777777" w:rsidR="005A1587" w:rsidRPr="005A1587" w:rsidRDefault="005A1587" w:rsidP="005A1587">
      <w:pPr>
        <w:rPr>
          <w:rFonts w:ascii="Calibri" w:hAnsi="Calibri" w:cs="Calibri"/>
          <w:sz w:val="24"/>
          <w:szCs w:val="24"/>
        </w:rPr>
      </w:pPr>
      <w:r w:rsidRPr="005A1587">
        <w:rPr>
          <w:rFonts w:ascii="Calibri" w:hAnsi="Calibri" w:cs="Calibri"/>
          <w:sz w:val="24"/>
          <w:szCs w:val="24"/>
        </w:rPr>
        <w:t> </w:t>
      </w:r>
    </w:p>
    <w:p w14:paraId="14E4724F" w14:textId="77777777" w:rsidR="005A1587" w:rsidRPr="005A1587" w:rsidRDefault="005A1587" w:rsidP="008F6C4C">
      <w:pPr>
        <w:keepNext/>
        <w:rPr>
          <w:rFonts w:ascii="Calibri" w:hAnsi="Calibri" w:cs="Calibri"/>
          <w:sz w:val="24"/>
          <w:szCs w:val="24"/>
        </w:rPr>
      </w:pPr>
      <w:r w:rsidRPr="005A1587">
        <w:rPr>
          <w:rFonts w:ascii="Calibri" w:hAnsi="Calibri" w:cs="Calibri"/>
          <w:sz w:val="24"/>
          <w:szCs w:val="24"/>
        </w:rPr>
        <w:lastRenderedPageBreak/>
        <w:t>Additional Information:</w:t>
      </w:r>
    </w:p>
    <w:p w14:paraId="1B01EE09" w14:textId="77777777" w:rsidR="005A1587" w:rsidRPr="005A1587" w:rsidRDefault="005A1587" w:rsidP="005A1587">
      <w:pPr>
        <w:rPr>
          <w:rFonts w:ascii="Calibri" w:hAnsi="Calibri" w:cs="Calibri"/>
          <w:sz w:val="24"/>
          <w:szCs w:val="24"/>
        </w:rPr>
      </w:pPr>
      <w:r w:rsidRPr="005A1587">
        <w:rPr>
          <w:rFonts w:ascii="Calibri" w:hAnsi="Calibri" w:cs="Calibri"/>
          <w:sz w:val="24"/>
          <w:szCs w:val="24"/>
        </w:rPr>
        <w:t>Professional Rank and Salary Grade: Senior Staff Assistant, $57,151-$60,000, SL3</w:t>
      </w:r>
    </w:p>
    <w:p w14:paraId="23368F0B" w14:textId="77777777" w:rsidR="001C579A" w:rsidRDefault="001C579A" w:rsidP="005A1587">
      <w:pPr>
        <w:rPr>
          <w:rFonts w:ascii="Calibri" w:hAnsi="Calibri" w:cs="Calibri"/>
          <w:sz w:val="24"/>
          <w:szCs w:val="24"/>
        </w:rPr>
      </w:pPr>
    </w:p>
    <w:p w14:paraId="34157EA0" w14:textId="0DF8F75E" w:rsidR="005A1587" w:rsidRPr="005A1587" w:rsidRDefault="005A1587" w:rsidP="005A1587">
      <w:pPr>
        <w:rPr>
          <w:rFonts w:ascii="Calibri" w:hAnsi="Calibri" w:cs="Calibri"/>
          <w:sz w:val="24"/>
          <w:szCs w:val="24"/>
        </w:rPr>
      </w:pPr>
      <w:r w:rsidRPr="005A1587">
        <w:rPr>
          <w:rFonts w:ascii="Calibri" w:hAnsi="Calibri" w:cs="Calibri"/>
          <w:sz w:val="24"/>
          <w:szCs w:val="24"/>
        </w:rPr>
        <w:t>Special Note: Visa sponsorship is not available for this position. If you currently need sponsorship or will need it in the future to maintain employment authorization, you do not meet eligibility requirements. </w:t>
      </w:r>
      <w:r w:rsidRPr="005A1587">
        <w:rPr>
          <w:rFonts w:ascii="Calibri" w:hAnsi="Calibri" w:cs="Calibri"/>
          <w:b/>
          <w:bCs/>
          <w:sz w:val="24"/>
          <w:szCs w:val="24"/>
        </w:rPr>
        <w:t>Additionally, please note that UAlbany is not an E-Verify employer.</w:t>
      </w:r>
    </w:p>
    <w:p w14:paraId="37A7922C" w14:textId="77777777" w:rsidR="005A1587" w:rsidRPr="008F6C4C" w:rsidRDefault="005A1587" w:rsidP="005A1587">
      <w:pPr>
        <w:rPr>
          <w:rFonts w:ascii="Calibri" w:hAnsi="Calibri" w:cs="Calibri"/>
          <w:sz w:val="24"/>
          <w:szCs w:val="24"/>
        </w:rPr>
      </w:pPr>
    </w:p>
    <w:p w14:paraId="329F77DA" w14:textId="292A5BC2" w:rsidR="005A1587" w:rsidRPr="008F6C4C" w:rsidRDefault="005A1587" w:rsidP="005A1587">
      <w:pPr>
        <w:rPr>
          <w:rFonts w:ascii="Calibri" w:hAnsi="Calibri" w:cs="Calibri"/>
          <w:sz w:val="24"/>
          <w:szCs w:val="24"/>
        </w:rPr>
      </w:pPr>
      <w:r w:rsidRPr="005A1587">
        <w:rPr>
          <w:rFonts w:ascii="Calibri" w:hAnsi="Calibri" w:cs="Calibri"/>
          <w:sz w:val="24"/>
          <w:szCs w:val="24"/>
        </w:rPr>
        <w:t>The Jeanne Clery Disclosure of Campus Security Policy and Campus Crime Statistics Act, or Clery Act, mandates that all Title IV institutions, without exception, prepare, publish and distribute an Annual Security Report. This report consists of two basic parts: disclosure of the University's crime statistics for the past three years; and disclosures regarding the University's current campus security policies. The University at Albany's Annual Security Report is available in portable document format [PDF] by clicking this link</w:t>
      </w:r>
      <w:r w:rsidR="008F6C4C" w:rsidRPr="008F6C4C">
        <w:rPr>
          <w:rFonts w:ascii="Calibri" w:hAnsi="Calibri" w:cs="Calibri"/>
          <w:sz w:val="24"/>
          <w:szCs w:val="24"/>
        </w:rPr>
        <w:t xml:space="preserve"> </w:t>
      </w:r>
      <w:hyperlink r:id="rId5" w:history="1">
        <w:r w:rsidR="008F6C4C" w:rsidRPr="005A1587">
          <w:rPr>
            <w:rStyle w:val="Hyperlink"/>
            <w:rFonts w:ascii="Calibri" w:hAnsi="Calibri" w:cs="Calibri"/>
            <w:sz w:val="24"/>
            <w:szCs w:val="24"/>
          </w:rPr>
          <w:t>http://police.albany.edu/ASR.shtml</w:t>
        </w:r>
      </w:hyperlink>
    </w:p>
    <w:p w14:paraId="70EB6C01" w14:textId="77777777" w:rsidR="008F6C4C" w:rsidRPr="005A1587" w:rsidRDefault="008F6C4C" w:rsidP="005A1587">
      <w:pPr>
        <w:rPr>
          <w:rFonts w:ascii="Calibri" w:hAnsi="Calibri" w:cs="Calibri"/>
          <w:sz w:val="24"/>
          <w:szCs w:val="24"/>
        </w:rPr>
      </w:pPr>
    </w:p>
    <w:p w14:paraId="2AC5C62E" w14:textId="77777777" w:rsidR="005A1587" w:rsidRPr="005A1587" w:rsidRDefault="005A1587" w:rsidP="005A1587">
      <w:pPr>
        <w:rPr>
          <w:rFonts w:ascii="Calibri" w:hAnsi="Calibri" w:cs="Calibri"/>
          <w:sz w:val="24"/>
          <w:szCs w:val="24"/>
        </w:rPr>
      </w:pPr>
      <w:r w:rsidRPr="005A1587">
        <w:rPr>
          <w:rFonts w:ascii="Calibri" w:hAnsi="Calibri" w:cs="Calibri"/>
          <w:sz w:val="24"/>
          <w:szCs w:val="24"/>
        </w:rPr>
        <w:t>Pursuant to NYS Labor Law 194-A, no State entity, as defined by the Law, is permitted to rely on, orally or in writing seek, request, or require in any form, that an applicant for employment provide his or her current wage, or salary history as a condition to be interviewed, or as a condition of continuing to be considered for an offer of employment, until such time as the applicant is extended a conditional offer of employment with compensation, and for the purpose of verifying information, may such requests be made.  If such information has been requested from you before such time, please contact the Governor's Office of Employee Relations at (518) 474-6988 or via email at info@goer.ny.gov.</w:t>
      </w:r>
    </w:p>
    <w:p w14:paraId="0050A057" w14:textId="77777777" w:rsidR="005A1587" w:rsidRPr="008F6C4C" w:rsidRDefault="005A1587" w:rsidP="005A1587">
      <w:pPr>
        <w:rPr>
          <w:rFonts w:ascii="Calibri" w:hAnsi="Calibri" w:cs="Calibri"/>
          <w:b/>
          <w:bCs/>
          <w:sz w:val="24"/>
          <w:szCs w:val="24"/>
        </w:rPr>
      </w:pPr>
    </w:p>
    <w:p w14:paraId="3023E3FA" w14:textId="77777777" w:rsidR="005A1587" w:rsidRPr="005A1587" w:rsidRDefault="005A1587" w:rsidP="005A1587">
      <w:pPr>
        <w:rPr>
          <w:rFonts w:ascii="Calibri" w:hAnsi="Calibri" w:cs="Calibri"/>
          <w:sz w:val="24"/>
          <w:szCs w:val="24"/>
        </w:rPr>
      </w:pPr>
      <w:r w:rsidRPr="005A1587">
        <w:rPr>
          <w:rFonts w:ascii="Calibri" w:hAnsi="Calibri" w:cs="Calibri"/>
          <w:b/>
          <w:bCs/>
          <w:sz w:val="24"/>
          <w:szCs w:val="24"/>
        </w:rPr>
        <w:t>THE UNIVERSITY AT ALBANY IS AN EO/AA/IRCA/ADA EMPLOYER</w:t>
      </w:r>
    </w:p>
    <w:p w14:paraId="6BEDB467" w14:textId="77777777" w:rsidR="005A1587" w:rsidRPr="008F6C4C" w:rsidRDefault="005A1587" w:rsidP="005A1587">
      <w:pPr>
        <w:rPr>
          <w:rFonts w:ascii="Calibri" w:hAnsi="Calibri" w:cs="Calibri"/>
          <w:b/>
          <w:bCs/>
          <w:sz w:val="24"/>
          <w:szCs w:val="24"/>
        </w:rPr>
      </w:pPr>
    </w:p>
    <w:p w14:paraId="317CAEE9" w14:textId="075C635D" w:rsidR="005A1587" w:rsidRPr="005A1587" w:rsidRDefault="005A1587" w:rsidP="005A1587">
      <w:pPr>
        <w:rPr>
          <w:rFonts w:ascii="Calibri" w:hAnsi="Calibri" w:cs="Calibri"/>
          <w:sz w:val="24"/>
          <w:szCs w:val="24"/>
        </w:rPr>
      </w:pPr>
      <w:r w:rsidRPr="005A1587">
        <w:rPr>
          <w:rFonts w:ascii="Calibri" w:hAnsi="Calibri" w:cs="Calibri"/>
          <w:b/>
          <w:bCs/>
          <w:sz w:val="24"/>
          <w:szCs w:val="24"/>
        </w:rPr>
        <w:t>Please apply online</w:t>
      </w:r>
      <w:r w:rsidRPr="005A1587">
        <w:rPr>
          <w:rFonts w:ascii="Calibri" w:hAnsi="Calibri" w:cs="Calibri"/>
          <w:sz w:val="24"/>
          <w:szCs w:val="24"/>
        </w:rPr>
        <w:t> via </w:t>
      </w:r>
      <w:hyperlink r:id="rId6" w:history="1">
        <w:r w:rsidRPr="005A1587">
          <w:rPr>
            <w:rStyle w:val="Hyperlink"/>
            <w:rFonts w:ascii="Calibri" w:hAnsi="Calibri" w:cs="Calibri"/>
            <w:sz w:val="24"/>
            <w:szCs w:val="24"/>
          </w:rPr>
          <w:t>https://albany.interviewexchange.com/jobofferdetails.jsp?JOBID=194828</w:t>
        </w:r>
      </w:hyperlink>
    </w:p>
    <w:p w14:paraId="5CC88A1D" w14:textId="77777777" w:rsidR="005A1587" w:rsidRPr="008F6C4C" w:rsidRDefault="005A1587" w:rsidP="005A1587">
      <w:pPr>
        <w:rPr>
          <w:rFonts w:ascii="Calibri" w:hAnsi="Calibri" w:cs="Calibri"/>
          <w:sz w:val="24"/>
          <w:szCs w:val="24"/>
        </w:rPr>
      </w:pPr>
    </w:p>
    <w:p w14:paraId="174EF0AC" w14:textId="42EEC356" w:rsidR="005A1587" w:rsidRPr="005A1587" w:rsidRDefault="005A1587" w:rsidP="005A1587">
      <w:pPr>
        <w:rPr>
          <w:rFonts w:ascii="Calibri" w:hAnsi="Calibri" w:cs="Calibri"/>
          <w:sz w:val="24"/>
          <w:szCs w:val="24"/>
        </w:rPr>
      </w:pPr>
      <w:r w:rsidRPr="005A1587">
        <w:rPr>
          <w:rFonts w:ascii="Calibri" w:hAnsi="Calibri" w:cs="Calibri"/>
          <w:sz w:val="24"/>
          <w:szCs w:val="24"/>
        </w:rPr>
        <w:t>Application Instructions:</w:t>
      </w:r>
    </w:p>
    <w:p w14:paraId="4A73A9A9" w14:textId="77777777" w:rsidR="005A1587" w:rsidRPr="008F6C4C" w:rsidRDefault="005A1587" w:rsidP="005A1587">
      <w:pPr>
        <w:rPr>
          <w:rFonts w:ascii="Calibri" w:hAnsi="Calibri" w:cs="Calibri"/>
          <w:b/>
          <w:bCs/>
          <w:sz w:val="24"/>
          <w:szCs w:val="24"/>
        </w:rPr>
      </w:pPr>
    </w:p>
    <w:p w14:paraId="5240948E" w14:textId="77777777" w:rsidR="005A1587" w:rsidRPr="005A1587" w:rsidRDefault="005A1587" w:rsidP="005A1587">
      <w:pPr>
        <w:rPr>
          <w:rFonts w:ascii="Calibri" w:hAnsi="Calibri" w:cs="Calibri"/>
          <w:sz w:val="24"/>
          <w:szCs w:val="24"/>
        </w:rPr>
      </w:pPr>
      <w:r w:rsidRPr="005A1587">
        <w:rPr>
          <w:rFonts w:ascii="Calibri" w:hAnsi="Calibri" w:cs="Calibri"/>
          <w:b/>
          <w:bCs/>
          <w:sz w:val="24"/>
          <w:szCs w:val="24"/>
        </w:rPr>
        <w:t>Applicants MUST submit the following documents:</w:t>
      </w:r>
    </w:p>
    <w:p w14:paraId="128FF576" w14:textId="77777777" w:rsidR="005A1587" w:rsidRPr="005A1587" w:rsidRDefault="005A1587" w:rsidP="005A1587">
      <w:pPr>
        <w:numPr>
          <w:ilvl w:val="0"/>
          <w:numId w:val="7"/>
        </w:numPr>
        <w:rPr>
          <w:rFonts w:ascii="Calibri" w:hAnsi="Calibri" w:cs="Calibri"/>
          <w:sz w:val="24"/>
          <w:szCs w:val="24"/>
        </w:rPr>
      </w:pPr>
      <w:r w:rsidRPr="005A1587">
        <w:rPr>
          <w:rFonts w:ascii="Calibri" w:hAnsi="Calibri" w:cs="Calibri"/>
          <w:sz w:val="24"/>
          <w:szCs w:val="24"/>
        </w:rPr>
        <w:t>Resume</w:t>
      </w:r>
    </w:p>
    <w:p w14:paraId="37C87C98" w14:textId="77777777" w:rsidR="005A1587" w:rsidRPr="005A1587" w:rsidRDefault="005A1587" w:rsidP="005A1587">
      <w:pPr>
        <w:numPr>
          <w:ilvl w:val="0"/>
          <w:numId w:val="7"/>
        </w:numPr>
        <w:rPr>
          <w:rFonts w:ascii="Calibri" w:hAnsi="Calibri" w:cs="Calibri"/>
          <w:sz w:val="24"/>
          <w:szCs w:val="24"/>
        </w:rPr>
      </w:pPr>
      <w:r w:rsidRPr="005A1587">
        <w:rPr>
          <w:rFonts w:ascii="Calibri" w:hAnsi="Calibri" w:cs="Calibri"/>
          <w:sz w:val="24"/>
          <w:szCs w:val="24"/>
        </w:rPr>
        <w:t>Cover letter stating all the required minimum qualifications and any of the applicable preferred qualifications</w:t>
      </w:r>
    </w:p>
    <w:p w14:paraId="2160AD0F" w14:textId="77777777" w:rsidR="005A1587" w:rsidRPr="005A1587" w:rsidRDefault="005A1587" w:rsidP="005A1587">
      <w:pPr>
        <w:numPr>
          <w:ilvl w:val="0"/>
          <w:numId w:val="7"/>
        </w:numPr>
        <w:rPr>
          <w:rFonts w:ascii="Calibri" w:hAnsi="Calibri" w:cs="Calibri"/>
          <w:sz w:val="24"/>
          <w:szCs w:val="24"/>
        </w:rPr>
      </w:pPr>
      <w:r w:rsidRPr="005A1587">
        <w:rPr>
          <w:rFonts w:ascii="Calibri" w:hAnsi="Calibri" w:cs="Calibri"/>
          <w:sz w:val="24"/>
          <w:szCs w:val="24"/>
        </w:rPr>
        <w:t>List of 3 professional references with e-mail addresses and telephone numbers</w:t>
      </w:r>
    </w:p>
    <w:p w14:paraId="14DBEA20" w14:textId="77777777" w:rsidR="005A1587" w:rsidRPr="008F6C4C" w:rsidRDefault="005A1587" w:rsidP="005A1587">
      <w:pPr>
        <w:rPr>
          <w:rFonts w:ascii="Calibri" w:hAnsi="Calibri" w:cs="Calibri"/>
          <w:b/>
          <w:bCs/>
          <w:sz w:val="24"/>
          <w:szCs w:val="24"/>
        </w:rPr>
      </w:pPr>
    </w:p>
    <w:p w14:paraId="53B180A6" w14:textId="77777777" w:rsidR="005A1587" w:rsidRPr="005A1587" w:rsidRDefault="005A1587" w:rsidP="005A1587">
      <w:pPr>
        <w:rPr>
          <w:rFonts w:ascii="Calibri" w:hAnsi="Calibri" w:cs="Calibri"/>
          <w:sz w:val="24"/>
          <w:szCs w:val="24"/>
        </w:rPr>
      </w:pPr>
      <w:r w:rsidRPr="005A1587">
        <w:rPr>
          <w:rFonts w:ascii="Calibri" w:hAnsi="Calibri" w:cs="Calibri"/>
          <w:b/>
          <w:bCs/>
          <w:sz w:val="24"/>
          <w:szCs w:val="24"/>
        </w:rPr>
        <w:t>Note</w:t>
      </w:r>
      <w:r w:rsidRPr="005A1587">
        <w:rPr>
          <w:rFonts w:ascii="Calibri" w:hAnsi="Calibri" w:cs="Calibri"/>
          <w:sz w:val="24"/>
          <w:szCs w:val="24"/>
        </w:rPr>
        <w:t>: After submitting your resume, the subsequent pages give you instructions for uploading additional documents (i.e. cover letter etc.).</w:t>
      </w:r>
    </w:p>
    <w:p w14:paraId="5BA154E4" w14:textId="77777777" w:rsidR="005A1587" w:rsidRPr="008F6C4C" w:rsidRDefault="005A1587" w:rsidP="005A1587">
      <w:pPr>
        <w:rPr>
          <w:rFonts w:ascii="Calibri" w:hAnsi="Calibri" w:cs="Calibri"/>
          <w:sz w:val="24"/>
          <w:szCs w:val="24"/>
        </w:rPr>
      </w:pPr>
    </w:p>
    <w:p w14:paraId="5742A0F1" w14:textId="77777777" w:rsidR="005A1587" w:rsidRPr="005A1587" w:rsidRDefault="005A1587" w:rsidP="005A1587">
      <w:pPr>
        <w:rPr>
          <w:rFonts w:ascii="Calibri" w:hAnsi="Calibri" w:cs="Calibri"/>
          <w:sz w:val="24"/>
          <w:szCs w:val="24"/>
        </w:rPr>
      </w:pPr>
      <w:r w:rsidRPr="005A1587">
        <w:rPr>
          <w:rFonts w:ascii="Calibri" w:hAnsi="Calibri" w:cs="Calibri"/>
          <w:sz w:val="24"/>
          <w:szCs w:val="24"/>
        </w:rPr>
        <w:lastRenderedPageBreak/>
        <w:t>See the FAQ for using our online system. Please </w:t>
      </w:r>
      <w:hyperlink r:id="rId7" w:tgtFrame="_blank" w:history="1">
        <w:r w:rsidRPr="005A1587">
          <w:rPr>
            <w:rStyle w:val="Hyperlink"/>
            <w:rFonts w:ascii="Calibri" w:hAnsi="Calibri" w:cs="Calibri"/>
            <w:sz w:val="24"/>
            <w:szCs w:val="24"/>
          </w:rPr>
          <w:t>contact us</w:t>
        </w:r>
      </w:hyperlink>
      <w:r w:rsidRPr="005A1587">
        <w:rPr>
          <w:rFonts w:ascii="Calibri" w:hAnsi="Calibri" w:cs="Calibri"/>
          <w:sz w:val="24"/>
          <w:szCs w:val="24"/>
        </w:rPr>
        <w:t> if you need assistance applying through this website.</w:t>
      </w:r>
    </w:p>
    <w:p w14:paraId="32252FE4" w14:textId="77777777" w:rsidR="005A1587" w:rsidRPr="008F6C4C" w:rsidRDefault="005A1587" w:rsidP="005A1587">
      <w:pPr>
        <w:rPr>
          <w:rFonts w:ascii="Calibri" w:hAnsi="Calibri" w:cs="Calibri"/>
          <w:b/>
          <w:bCs/>
          <w:sz w:val="24"/>
          <w:szCs w:val="24"/>
        </w:rPr>
      </w:pPr>
    </w:p>
    <w:p w14:paraId="57AB1EB6" w14:textId="77777777" w:rsidR="005A1587" w:rsidRPr="005A1587" w:rsidRDefault="005A1587" w:rsidP="005A1587">
      <w:pPr>
        <w:rPr>
          <w:rFonts w:ascii="Calibri" w:hAnsi="Calibri" w:cs="Calibri"/>
          <w:sz w:val="24"/>
          <w:szCs w:val="24"/>
        </w:rPr>
      </w:pPr>
      <w:r w:rsidRPr="005A1587">
        <w:rPr>
          <w:rFonts w:ascii="Calibri" w:hAnsi="Calibri" w:cs="Calibri"/>
          <w:b/>
          <w:bCs/>
          <w:sz w:val="24"/>
          <w:szCs w:val="24"/>
        </w:rPr>
        <w:t>Returning Applicants</w:t>
      </w:r>
      <w:r w:rsidRPr="005A1587">
        <w:rPr>
          <w:rFonts w:ascii="Calibri" w:hAnsi="Calibri" w:cs="Calibri"/>
          <w:sz w:val="24"/>
          <w:szCs w:val="24"/>
        </w:rPr>
        <w:t> - </w:t>
      </w:r>
      <w:hyperlink r:id="rId8" w:tgtFrame="_blank" w:history="1">
        <w:r w:rsidRPr="005A1587">
          <w:rPr>
            <w:rStyle w:val="Hyperlink"/>
            <w:rFonts w:ascii="Calibri" w:hAnsi="Calibri" w:cs="Calibri"/>
            <w:sz w:val="24"/>
            <w:szCs w:val="24"/>
          </w:rPr>
          <w:t>Login</w:t>
        </w:r>
      </w:hyperlink>
      <w:r w:rsidRPr="005A1587">
        <w:rPr>
          <w:rFonts w:ascii="Calibri" w:hAnsi="Calibri" w:cs="Calibri"/>
          <w:sz w:val="24"/>
          <w:szCs w:val="24"/>
        </w:rPr>
        <w:t> to your UAlbany Careers Account to check your completed application.</w:t>
      </w:r>
    </w:p>
    <w:p w14:paraId="5AC600A3" w14:textId="77777777" w:rsidR="005A1587" w:rsidRPr="008F6C4C" w:rsidRDefault="005A1587" w:rsidP="005A1587">
      <w:pPr>
        <w:rPr>
          <w:rFonts w:ascii="Calibri" w:hAnsi="Calibri" w:cs="Calibri"/>
          <w:b/>
          <w:bCs/>
          <w:sz w:val="24"/>
          <w:szCs w:val="24"/>
        </w:rPr>
      </w:pPr>
    </w:p>
    <w:p w14:paraId="791342DB" w14:textId="77777777" w:rsidR="005A1587" w:rsidRPr="008F6C4C" w:rsidRDefault="005A1587" w:rsidP="005A1587">
      <w:pPr>
        <w:rPr>
          <w:rFonts w:ascii="Calibri" w:hAnsi="Calibri" w:cs="Calibri"/>
          <w:sz w:val="24"/>
          <w:szCs w:val="24"/>
        </w:rPr>
      </w:pPr>
      <w:r w:rsidRPr="005A1587">
        <w:rPr>
          <w:rFonts w:ascii="Calibri" w:hAnsi="Calibri" w:cs="Calibri"/>
          <w:b/>
          <w:bCs/>
          <w:sz w:val="24"/>
          <w:szCs w:val="24"/>
        </w:rPr>
        <w:t xml:space="preserve">Closing date for receipt of applications: A review of applications will start on December 17, </w:t>
      </w:r>
      <w:proofErr w:type="gramStart"/>
      <w:r w:rsidRPr="005A1587">
        <w:rPr>
          <w:rFonts w:ascii="Calibri" w:hAnsi="Calibri" w:cs="Calibri"/>
          <w:b/>
          <w:bCs/>
          <w:sz w:val="24"/>
          <w:szCs w:val="24"/>
        </w:rPr>
        <w:t>2025</w:t>
      </w:r>
      <w:proofErr w:type="gramEnd"/>
      <w:r w:rsidRPr="005A1587">
        <w:rPr>
          <w:rFonts w:ascii="Calibri" w:hAnsi="Calibri" w:cs="Calibri"/>
          <w:b/>
          <w:bCs/>
          <w:sz w:val="24"/>
          <w:szCs w:val="24"/>
        </w:rPr>
        <w:t xml:space="preserve"> and the search will remain open until January 4, 2026.</w:t>
      </w:r>
    </w:p>
    <w:p w14:paraId="0097EB60" w14:textId="77777777" w:rsidR="000026A2" w:rsidRPr="008F6C4C" w:rsidRDefault="000026A2">
      <w:pPr>
        <w:rPr>
          <w:rFonts w:ascii="Calibri" w:hAnsi="Calibri" w:cs="Calibri"/>
          <w:sz w:val="24"/>
          <w:szCs w:val="24"/>
        </w:rPr>
      </w:pPr>
    </w:p>
    <w:sectPr w:rsidR="000026A2" w:rsidRPr="008F6C4C" w:rsidSect="005A158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DC9"/>
    <w:multiLevelType w:val="multilevel"/>
    <w:tmpl w:val="808CE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2151A"/>
    <w:multiLevelType w:val="multilevel"/>
    <w:tmpl w:val="97A2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41899"/>
    <w:multiLevelType w:val="multilevel"/>
    <w:tmpl w:val="9F4C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E6033"/>
    <w:multiLevelType w:val="multilevel"/>
    <w:tmpl w:val="ACE2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76511"/>
    <w:multiLevelType w:val="multilevel"/>
    <w:tmpl w:val="13C4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0B4741"/>
    <w:multiLevelType w:val="multilevel"/>
    <w:tmpl w:val="90406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1E5D6A"/>
    <w:multiLevelType w:val="multilevel"/>
    <w:tmpl w:val="C8D4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398843">
    <w:abstractNumId w:val="0"/>
  </w:num>
  <w:num w:numId="2" w16cid:durableId="1519928781">
    <w:abstractNumId w:val="5"/>
  </w:num>
  <w:num w:numId="3" w16cid:durableId="1256356612">
    <w:abstractNumId w:val="1"/>
  </w:num>
  <w:num w:numId="4" w16cid:durableId="460540808">
    <w:abstractNumId w:val="3"/>
  </w:num>
  <w:num w:numId="5" w16cid:durableId="467749292">
    <w:abstractNumId w:val="6"/>
  </w:num>
  <w:num w:numId="6" w16cid:durableId="1827090056">
    <w:abstractNumId w:val="2"/>
  </w:num>
  <w:num w:numId="7" w16cid:durableId="2102413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87"/>
    <w:rsid w:val="000026A2"/>
    <w:rsid w:val="001C579A"/>
    <w:rsid w:val="003105E2"/>
    <w:rsid w:val="005520A9"/>
    <w:rsid w:val="005A1587"/>
    <w:rsid w:val="00670B82"/>
    <w:rsid w:val="008F6C4C"/>
    <w:rsid w:val="009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3D52"/>
  <w15:chartTrackingRefBased/>
  <w15:docId w15:val="{836D51E1-7276-4E87-A5C6-7A240458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5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5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5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5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587"/>
    <w:rPr>
      <w:rFonts w:eastAsiaTheme="majorEastAsia" w:cstheme="majorBidi"/>
      <w:color w:val="272727" w:themeColor="text1" w:themeTint="D8"/>
    </w:rPr>
  </w:style>
  <w:style w:type="paragraph" w:styleId="Title">
    <w:name w:val="Title"/>
    <w:basedOn w:val="Normal"/>
    <w:next w:val="Normal"/>
    <w:link w:val="TitleChar"/>
    <w:uiPriority w:val="10"/>
    <w:qFormat/>
    <w:rsid w:val="005A1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5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5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1587"/>
    <w:rPr>
      <w:i/>
      <w:iCs/>
      <w:color w:val="404040" w:themeColor="text1" w:themeTint="BF"/>
    </w:rPr>
  </w:style>
  <w:style w:type="paragraph" w:styleId="ListParagraph">
    <w:name w:val="List Paragraph"/>
    <w:basedOn w:val="Normal"/>
    <w:uiPriority w:val="34"/>
    <w:qFormat/>
    <w:rsid w:val="005A1587"/>
    <w:pPr>
      <w:ind w:left="720"/>
      <w:contextualSpacing/>
    </w:pPr>
  </w:style>
  <w:style w:type="character" w:styleId="IntenseEmphasis">
    <w:name w:val="Intense Emphasis"/>
    <w:basedOn w:val="DefaultParagraphFont"/>
    <w:uiPriority w:val="21"/>
    <w:qFormat/>
    <w:rsid w:val="005A1587"/>
    <w:rPr>
      <w:i/>
      <w:iCs/>
      <w:color w:val="0F4761" w:themeColor="accent1" w:themeShade="BF"/>
    </w:rPr>
  </w:style>
  <w:style w:type="paragraph" w:styleId="IntenseQuote">
    <w:name w:val="Intense Quote"/>
    <w:basedOn w:val="Normal"/>
    <w:next w:val="Normal"/>
    <w:link w:val="IntenseQuoteChar"/>
    <w:uiPriority w:val="30"/>
    <w:qFormat/>
    <w:rsid w:val="005A1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587"/>
    <w:rPr>
      <w:i/>
      <w:iCs/>
      <w:color w:val="0F4761" w:themeColor="accent1" w:themeShade="BF"/>
    </w:rPr>
  </w:style>
  <w:style w:type="character" w:styleId="IntenseReference">
    <w:name w:val="Intense Reference"/>
    <w:basedOn w:val="DefaultParagraphFont"/>
    <w:uiPriority w:val="32"/>
    <w:qFormat/>
    <w:rsid w:val="005A1587"/>
    <w:rPr>
      <w:b/>
      <w:bCs/>
      <w:smallCaps/>
      <w:color w:val="0F4761" w:themeColor="accent1" w:themeShade="BF"/>
      <w:spacing w:val="5"/>
    </w:rPr>
  </w:style>
  <w:style w:type="character" w:styleId="Hyperlink">
    <w:name w:val="Hyperlink"/>
    <w:basedOn w:val="DefaultParagraphFont"/>
    <w:uiPriority w:val="99"/>
    <w:unhideWhenUsed/>
    <w:rsid w:val="005A1587"/>
    <w:rPr>
      <w:color w:val="467886" w:themeColor="hyperlink"/>
      <w:u w:val="single"/>
    </w:rPr>
  </w:style>
  <w:style w:type="character" w:styleId="UnresolvedMention">
    <w:name w:val="Unresolved Mention"/>
    <w:basedOn w:val="DefaultParagraphFont"/>
    <w:uiPriority w:val="99"/>
    <w:semiHidden/>
    <w:unhideWhenUsed/>
    <w:rsid w:val="005A1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bany.interviewexchange.com/login.jsp"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albany.interviewexchange.com/iecreatemodifyticket.jsp"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bany.interviewexchange.com/jobofferdetails.jsp?JOBID=194828" TargetMode="External"/><Relationship Id="rId11" Type="http://schemas.openxmlformats.org/officeDocument/2006/relationships/customXml" Target="../customXml/item1.xml"/><Relationship Id="rId5" Type="http://schemas.openxmlformats.org/officeDocument/2006/relationships/hyperlink" Target="http://police.albany.edu/ASR.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A03B38D7B0449B7A6C428673A647C" ma:contentTypeVersion="16" ma:contentTypeDescription="Create a new document." ma:contentTypeScope="" ma:versionID="a8b280a105a30bedf92aad18f190760b">
  <xsd:schema xmlns:xsd="http://www.w3.org/2001/XMLSchema" xmlns:xs="http://www.w3.org/2001/XMLSchema" xmlns:p="http://schemas.microsoft.com/office/2006/metadata/properties" xmlns:ns2="48564b11-96d4-4b89-b36b-5e8b8124b0d8" xmlns:ns3="acbd762a-7297-4c11-b639-40e7430dc549" targetNamespace="http://schemas.microsoft.com/office/2006/metadata/properties" ma:root="true" ma:fieldsID="ecbaa0823eb9dd3526f347db0f8e57de" ns2:_="" ns3:_="">
    <xsd:import namespace="48564b11-96d4-4b89-b36b-5e8b8124b0d8"/>
    <xsd:import namespace="acbd762a-7297-4c11-b639-40e7430dc5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64b11-96d4-4b89-b36b-5e8b8124b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0f79f7-42fc-4146-be18-3e2aa4b80c47}" ma:internalName="TaxCatchAll" ma:showField="CatchAllData" ma:web="48564b11-96d4-4b89-b36b-5e8b8124b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d762a-7297-4c11-b639-40e7430dc5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0ec327-1076-4df0-91f8-9cf67ed2df8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564b11-96d4-4b89-b36b-5e8b8124b0d8" xsi:nil="true"/>
    <lcf76f155ced4ddcb4097134ff3c332f xmlns="acbd762a-7297-4c11-b639-40e7430dc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D7884D-DF7D-4F1B-97CF-DFEACAD14A77}"/>
</file>

<file path=customXml/itemProps2.xml><?xml version="1.0" encoding="utf-8"?>
<ds:datastoreItem xmlns:ds="http://schemas.openxmlformats.org/officeDocument/2006/customXml" ds:itemID="{1410C4DB-0F16-48A0-B75F-89A5E4490926}"/>
</file>

<file path=customXml/itemProps3.xml><?xml version="1.0" encoding="utf-8"?>
<ds:datastoreItem xmlns:ds="http://schemas.openxmlformats.org/officeDocument/2006/customXml" ds:itemID="{3008981E-47B9-4F15-AB64-E4EBC1FE8640}"/>
</file>

<file path=docProps/app.xml><?xml version="1.0" encoding="utf-8"?>
<Properties xmlns="http://schemas.openxmlformats.org/officeDocument/2006/extended-properties" xmlns:vt="http://schemas.openxmlformats.org/officeDocument/2006/docPropsVTypes">
  <Template>Normal</Template>
  <TotalTime>471</TotalTime>
  <Pages>5</Pages>
  <Words>1262</Words>
  <Characters>8180</Characters>
  <Application>Microsoft Office Word</Application>
  <DocSecurity>0</DocSecurity>
  <Lines>163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Mancini, Diana</dc:creator>
  <cp:keywords/>
  <dc:description/>
  <cp:lastModifiedBy>Mancini, Diana</cp:lastModifiedBy>
  <cp:revision>3</cp:revision>
  <dcterms:created xsi:type="dcterms:W3CDTF">2025-12-06T20:30:00Z</dcterms:created>
  <dcterms:modified xsi:type="dcterms:W3CDTF">2025-12-07T04:34:00Z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0x010100F01A03B38D7B0449B7A6C428673A647C</vt:lpwstr>
  </property>
</Properties>
</file>